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6F1" w:rsidRPr="00F05A40" w:rsidRDefault="002366F1" w:rsidP="002366F1">
      <w:pPr>
        <w:jc w:val="right"/>
        <w:rPr>
          <w:rFonts w:ascii="Arial" w:hAnsi="Arial" w:cs="Arial"/>
          <w:bCs/>
          <w:sz w:val="24"/>
          <w:szCs w:val="24"/>
        </w:rPr>
      </w:pPr>
      <w:r w:rsidRPr="00A42C15">
        <w:t xml:space="preserve">Приложение 3                                                                                                                       </w:t>
      </w:r>
      <w:r w:rsidRPr="003D4B70">
        <w:t xml:space="preserve">                                                                                         к решению </w:t>
      </w:r>
      <w:r>
        <w:t>Совета депутатов</w:t>
      </w:r>
    </w:p>
    <w:p w:rsidR="002366F1" w:rsidRPr="003D4B70" w:rsidRDefault="002366F1" w:rsidP="002366F1">
      <w:pPr>
        <w:overflowPunct/>
        <w:autoSpaceDE/>
        <w:autoSpaceDN/>
        <w:adjustRightInd/>
        <w:jc w:val="right"/>
        <w:textAlignment w:val="auto"/>
      </w:pPr>
      <w:r w:rsidRPr="003D4B70">
        <w:t>Ардатовского муниципального</w:t>
      </w:r>
    </w:p>
    <w:p w:rsidR="002366F1" w:rsidRPr="003D4B70" w:rsidRDefault="002366F1" w:rsidP="002366F1">
      <w:pPr>
        <w:overflowPunct/>
        <w:autoSpaceDE/>
        <w:autoSpaceDN/>
        <w:adjustRightInd/>
        <w:jc w:val="right"/>
        <w:textAlignment w:val="auto"/>
      </w:pPr>
      <w:r>
        <w:t>округа</w:t>
      </w:r>
      <w:r w:rsidRPr="003D4B70">
        <w:t xml:space="preserve"> Нижегородской области</w:t>
      </w:r>
    </w:p>
    <w:p w:rsidR="002366F1" w:rsidRPr="009833F0" w:rsidRDefault="002366F1" w:rsidP="002366F1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  <w:r>
        <w:t xml:space="preserve">от </w:t>
      </w:r>
      <w:r w:rsidR="008E0E1F">
        <w:t>30 апреля</w:t>
      </w:r>
      <w:r>
        <w:t xml:space="preserve"> </w:t>
      </w:r>
      <w:r w:rsidRPr="003D4B70">
        <w:t>202</w:t>
      </w:r>
      <w:r>
        <w:t xml:space="preserve">5 </w:t>
      </w:r>
      <w:r w:rsidRPr="003D4B70">
        <w:t>года №</w:t>
      </w:r>
      <w:r>
        <w:t xml:space="preserve"> </w:t>
      </w:r>
      <w:r w:rsidR="008E0E1F">
        <w:t>43</w:t>
      </w:r>
    </w:p>
    <w:p w:rsidR="002366F1" w:rsidRPr="009833F0" w:rsidRDefault="002366F1" w:rsidP="002366F1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</w:p>
    <w:p w:rsidR="002366F1" w:rsidRDefault="002366F1" w:rsidP="002366F1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</w:p>
    <w:p w:rsidR="002366F1" w:rsidRPr="007A6653" w:rsidRDefault="002366F1" w:rsidP="002366F1">
      <w:pPr>
        <w:ind w:right="-1027"/>
        <w:jc w:val="center"/>
        <w:rPr>
          <w:bCs/>
          <w:sz w:val="28"/>
          <w:szCs w:val="28"/>
        </w:rPr>
      </w:pPr>
      <w:r w:rsidRPr="007A6653">
        <w:rPr>
          <w:bCs/>
          <w:sz w:val="28"/>
          <w:szCs w:val="28"/>
        </w:rPr>
        <w:t>Отчет об использовании   средств резервного фонда администрации</w:t>
      </w:r>
    </w:p>
    <w:p w:rsidR="002366F1" w:rsidRPr="007A6653" w:rsidRDefault="002366F1" w:rsidP="002366F1">
      <w:pPr>
        <w:ind w:right="-1027"/>
        <w:jc w:val="center"/>
        <w:rPr>
          <w:bCs/>
          <w:sz w:val="28"/>
          <w:szCs w:val="28"/>
        </w:rPr>
      </w:pPr>
      <w:r w:rsidRPr="007A6653">
        <w:rPr>
          <w:bCs/>
          <w:sz w:val="28"/>
          <w:szCs w:val="28"/>
        </w:rPr>
        <w:t xml:space="preserve"> Ардатовского   муниципального </w:t>
      </w:r>
      <w:r>
        <w:rPr>
          <w:bCs/>
          <w:sz w:val="28"/>
          <w:szCs w:val="28"/>
        </w:rPr>
        <w:t>округа</w:t>
      </w:r>
      <w:r w:rsidRPr="007A6653">
        <w:rPr>
          <w:bCs/>
          <w:sz w:val="28"/>
          <w:szCs w:val="28"/>
        </w:rPr>
        <w:t xml:space="preserve"> Нижегородской области</w:t>
      </w:r>
    </w:p>
    <w:p w:rsidR="002366F1" w:rsidRPr="00CC4E8A" w:rsidRDefault="002366F1" w:rsidP="002366F1">
      <w:pPr>
        <w:ind w:right="-1027"/>
        <w:jc w:val="center"/>
        <w:rPr>
          <w:bCs/>
          <w:sz w:val="28"/>
          <w:szCs w:val="28"/>
        </w:rPr>
      </w:pPr>
      <w:r w:rsidRPr="007A6653">
        <w:rPr>
          <w:bCs/>
          <w:sz w:val="28"/>
          <w:szCs w:val="28"/>
        </w:rPr>
        <w:t xml:space="preserve"> за 202</w:t>
      </w:r>
      <w:r>
        <w:rPr>
          <w:bCs/>
          <w:sz w:val="28"/>
          <w:szCs w:val="28"/>
        </w:rPr>
        <w:t>4</w:t>
      </w:r>
      <w:r w:rsidRPr="007A6653">
        <w:rPr>
          <w:bCs/>
          <w:sz w:val="28"/>
          <w:szCs w:val="28"/>
        </w:rPr>
        <w:t>год</w:t>
      </w:r>
    </w:p>
    <w:p w:rsidR="002366F1" w:rsidRPr="009833F0" w:rsidRDefault="002366F1" w:rsidP="002366F1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</w:p>
    <w:p w:rsidR="002366F1" w:rsidRPr="00CC4E8A" w:rsidRDefault="002366F1" w:rsidP="002366F1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CC4E8A">
        <w:rPr>
          <w:sz w:val="24"/>
          <w:szCs w:val="24"/>
        </w:rPr>
        <w:t>рублей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567"/>
        <w:gridCol w:w="3260"/>
        <w:gridCol w:w="1276"/>
        <w:gridCol w:w="1276"/>
        <w:gridCol w:w="2268"/>
      </w:tblGrid>
      <w:tr w:rsidR="002366F1" w:rsidRPr="00B56177" w:rsidTr="002366F1">
        <w:trPr>
          <w:trHeight w:val="15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Раздел </w:t>
            </w:r>
            <w:proofErr w:type="spellStart"/>
            <w:r w:rsidRPr="00B56177">
              <w:rPr>
                <w:color w:val="000000"/>
                <w:sz w:val="22"/>
                <w:szCs w:val="22"/>
              </w:rPr>
              <w:t>подразд</w:t>
            </w:r>
            <w:proofErr w:type="spellEnd"/>
            <w:r w:rsidRPr="00B56177">
              <w:rPr>
                <w:color w:val="000000"/>
                <w:sz w:val="22"/>
                <w:szCs w:val="22"/>
              </w:rPr>
              <w:t>.  (Р\П)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Целевая статья (КЦСР)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Вид расходов (КВР)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      Основание               </w:t>
            </w:r>
            <w:bookmarkStart w:id="0" w:name="_GoBack"/>
            <w:bookmarkEnd w:id="0"/>
            <w:r w:rsidRPr="00B56177">
              <w:rPr>
                <w:color w:val="000000"/>
                <w:sz w:val="22"/>
                <w:szCs w:val="22"/>
              </w:rPr>
              <w:t>(Нормативно-правовой акт)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 Уточненный план на 01.01.2025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 Расход    Сумма (руб.)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Использование средств резервного фонда </w:t>
            </w:r>
          </w:p>
        </w:tc>
      </w:tr>
      <w:tr w:rsidR="002366F1" w:rsidRPr="00B56177" w:rsidTr="002366F1">
        <w:trPr>
          <w:trHeight w:val="46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Запланированный объем средств по РФ на 2024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6 000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366F1" w:rsidRPr="00B56177" w:rsidTr="002366F1">
        <w:trPr>
          <w:trHeight w:val="465"/>
        </w:trPr>
        <w:tc>
          <w:tcPr>
            <w:tcW w:w="22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Выделено из РФ по распоряжениям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5 813 </w:t>
            </w:r>
            <w:r w:rsidRPr="00B56177">
              <w:rPr>
                <w:color w:val="000000"/>
                <w:sz w:val="22"/>
                <w:szCs w:val="22"/>
              </w:rPr>
              <w:t>778,45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5 626 657,07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11.01.2024 г. №1-р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225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пленочных лучистых нагревателей в количестве 15 шт. для МБОУ "Мухтоловской СШ №1"</w:t>
            </w:r>
          </w:p>
        </w:tc>
      </w:tr>
      <w:tr w:rsidR="002366F1" w:rsidRPr="00B56177" w:rsidTr="002366F1">
        <w:trPr>
          <w:trHeight w:val="16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22.01.2024 г. №17-р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69 778,75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778,75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6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23.01.2024 г. №19-р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и установку расширительного бака для отопительной системы МБДОУ "Детский сад №14"</w:t>
            </w:r>
          </w:p>
        </w:tc>
      </w:tr>
      <w:tr w:rsidR="002366F1" w:rsidRPr="00B56177" w:rsidTr="002366F1">
        <w:trPr>
          <w:trHeight w:val="18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25.01.2024 г. №21-р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043,64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установк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поручня для инвалида в многоквартирном доме по адресу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 xml:space="preserve">п. Мухтолово ул. Южная д.26 </w:t>
            </w:r>
          </w:p>
        </w:tc>
      </w:tr>
      <w:tr w:rsidR="002366F1" w:rsidRPr="00B56177" w:rsidTr="002366F1">
        <w:trPr>
          <w:trHeight w:val="16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26.01.2024 г. №24-р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17 432,40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432,40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ремонт дома участника СВО </w:t>
            </w:r>
          </w:p>
        </w:tc>
      </w:tr>
      <w:tr w:rsidR="002366F1" w:rsidRPr="00B56177" w:rsidTr="002366F1">
        <w:trPr>
          <w:trHeight w:val="16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29.01.2024 г. №25-р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проведение праздничных мероприятий, посвященных 35-летию вывода войск из Афганистана</w:t>
            </w:r>
          </w:p>
        </w:tc>
      </w:tr>
      <w:tr w:rsidR="002366F1" w:rsidRPr="00B56177" w:rsidTr="002366F1">
        <w:trPr>
          <w:trHeight w:val="17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29.01.2024 г. №26-р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72 565,80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565,62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90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31.01.2024 г. №29-р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транспортных расходов при оказании ритуальных услуг погибшего в ходе специальной военной операции на Украине</w:t>
            </w:r>
          </w:p>
        </w:tc>
      </w:tr>
      <w:tr w:rsidR="002366F1" w:rsidRPr="00B56177" w:rsidTr="002366F1">
        <w:trPr>
          <w:trHeight w:val="18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09.02.2024 г. №44-р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приобретение и установку циркуляционного насоса для отопительной системы   МБДОУ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B56177">
              <w:rPr>
                <w:color w:val="000000"/>
                <w:sz w:val="22"/>
                <w:szCs w:val="22"/>
              </w:rPr>
              <w:t>Детский сад №15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2366F1" w:rsidRPr="00B56177" w:rsidTr="002366F1">
        <w:trPr>
          <w:trHeight w:val="184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09.02.2024 г. №45-р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728,85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услуг по очистке кровли от наледи МБДОУ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B56177">
              <w:rPr>
                <w:color w:val="000000"/>
                <w:sz w:val="22"/>
                <w:szCs w:val="22"/>
              </w:rPr>
              <w:t>Детский сад №3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366F1" w:rsidRPr="00B56177" w:rsidTr="002366F1">
        <w:trPr>
          <w:trHeight w:val="154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12.02.2024 г. №47-р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>плат</w:t>
            </w:r>
            <w:r>
              <w:rPr>
                <w:color w:val="000000"/>
                <w:sz w:val="22"/>
                <w:szCs w:val="22"/>
              </w:rPr>
              <w:t xml:space="preserve">а </w:t>
            </w:r>
            <w:r w:rsidRPr="00B56177">
              <w:rPr>
                <w:color w:val="000000"/>
                <w:sz w:val="22"/>
                <w:szCs w:val="22"/>
              </w:rPr>
              <w:t>электроэнергии по договору №0006000 от 27.12.2023г.</w:t>
            </w:r>
          </w:p>
        </w:tc>
      </w:tr>
      <w:tr w:rsidR="002366F1" w:rsidRPr="00B56177" w:rsidTr="002366F1">
        <w:trPr>
          <w:trHeight w:val="174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14.02.2024 г. №48-р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замен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аварийного оконного блока в методическом кабинете МБДОУ "Детский сад №4"</w:t>
            </w:r>
          </w:p>
        </w:tc>
      </w:tr>
      <w:tr w:rsidR="002366F1" w:rsidRPr="00B56177" w:rsidTr="002366F1">
        <w:trPr>
          <w:trHeight w:val="181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21.02.2024 г. №65-р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57 425,00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425,00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05.03.2024 г. №86-р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726,93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организаци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отдельных мероприятий при осуществлении деятельности по обращению с животными без владельцев.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14.03.2024 г. №94-р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огнетушителей и пожарных извещателей для оборудования помещений муниципальной пожарной охраны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22.03.2024 г. №101-р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электроэнергии по договору №0006000 от 27.12.2023г.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02.04.2024 г. №106-р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45 370,18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45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370,18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по договору управления многоквартирным домом, по адресу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Ардатов ул. Толстого д.11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09.04.2024 г. №121-р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247 275,00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275,00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современных травм безопасных гардеробных систем для МБОУ "Мухтоловская средняя школа №1"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15.04.2024 г. №127-р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МБОУ "Ардатовская средняя школа №1"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B56177">
              <w:rPr>
                <w:color w:val="000000"/>
                <w:sz w:val="22"/>
                <w:szCs w:val="22"/>
              </w:rPr>
              <w:t>во исполнение апелляционного определения суда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25.04.2024 г. №142-р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8F74A1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8F74A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монтажные работы по восстановлению связи видеонаблюдения в парке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Ардатов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25.04.2024 г. №143-р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материальных запасов в соответствии с номенклатурой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26.04.2024 г. №147-р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942,00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5E1B11">
              <w:rPr>
                <w:color w:val="000000"/>
                <w:sz w:val="22"/>
                <w:szCs w:val="22"/>
                <w:u w:val="single"/>
              </w:rPr>
              <w:t>Мухтоловский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покупк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радиатора охлаждения для пожарного автомобиля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27.04.2024 г. №149-р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168 215,00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168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215,00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B5825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>ликвидаци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прорыва плотины в д. Урвань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03.05.2024 г. №153-р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32ED2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восстановление пло</w:t>
            </w:r>
            <w:r>
              <w:rPr>
                <w:color w:val="000000"/>
                <w:sz w:val="22"/>
                <w:szCs w:val="22"/>
              </w:rPr>
              <w:t xml:space="preserve">тины после весеннего паводка </w:t>
            </w:r>
            <w:r w:rsidRPr="00B56177">
              <w:rPr>
                <w:color w:val="000000"/>
                <w:sz w:val="22"/>
                <w:szCs w:val="22"/>
              </w:rPr>
              <w:t xml:space="preserve">в д. Урвань </w:t>
            </w:r>
          </w:p>
        </w:tc>
      </w:tr>
      <w:tr w:rsidR="002366F1" w:rsidRPr="00B56177" w:rsidTr="002366F1">
        <w:trPr>
          <w:trHeight w:val="21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6F1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  <w:p w:rsidR="002366F1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23.05.2024 г. №172-р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</w:t>
            </w:r>
            <w:r w:rsidRPr="00B56177">
              <w:rPr>
                <w:color w:val="000000"/>
                <w:sz w:val="22"/>
                <w:szCs w:val="22"/>
              </w:rPr>
              <w:t>МБОУ "Мухтоловской средней школе №1"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об</w:t>
            </w:r>
            <w:r>
              <w:rPr>
                <w:color w:val="000000"/>
                <w:sz w:val="22"/>
                <w:szCs w:val="22"/>
              </w:rPr>
              <w:t>уча</w:t>
            </w:r>
            <w:r w:rsidRPr="00B56177">
              <w:rPr>
                <w:color w:val="000000"/>
                <w:sz w:val="22"/>
                <w:szCs w:val="22"/>
              </w:rPr>
              <w:t>ющие курсы для подготовки к межрегиональному этапу чемпионата по профессиональному мастерству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27.05.2024 г. №174-р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2 722,50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722,50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трех сухих пайков жителям округа, поступившим на военную службу в ВС РФ добровольцами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13.06.2024 г. №201-р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96 225,00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7F579D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восстановительные работы после весеннего паводка. в д. Урвань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13.06.2024 г. №202-р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7F579D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обустройство колодца в с. Кудлей 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17.06.2024 г. №205-р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124 170,00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124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04.07.2024 г. №223-р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108 886,00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885,60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24587A">
              <w:rPr>
                <w:color w:val="000000"/>
                <w:sz w:val="22"/>
                <w:szCs w:val="22"/>
                <w:u w:val="single"/>
              </w:rPr>
              <w:t>Мухтоловский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покупк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двух глубинных насосов ЭЦВ 6-10-110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09.07.2024 г. №227-р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144 950,00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144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предоставление субсидии МУП "Водосток" для проведения наладочных работ на очистных сооружениях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Ардатов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12.07.2024 г. №230-р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6 365,80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365,80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семи сухих пайков жителям округа, поступившим на военную службу в ВС РФ добровольцами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16.07.2024 г. №234-р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>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судебных расходов по исполнительному листу от 30.05.2024 г. дело №А43-32527/2023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24.07.2024 г. №240-р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7F579D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спил аварийных деревьев в </w:t>
            </w:r>
            <w:r>
              <w:rPr>
                <w:color w:val="000000"/>
                <w:sz w:val="22"/>
                <w:szCs w:val="22"/>
              </w:rPr>
              <w:t xml:space="preserve">                            </w:t>
            </w:r>
            <w:r w:rsidRPr="00B56177">
              <w:rPr>
                <w:color w:val="000000"/>
                <w:sz w:val="22"/>
                <w:szCs w:val="22"/>
              </w:rPr>
              <w:t>р.</w:t>
            </w:r>
            <w:r>
              <w:rPr>
                <w:color w:val="000000"/>
                <w:sz w:val="22"/>
                <w:szCs w:val="22"/>
              </w:rPr>
              <w:t xml:space="preserve"> п.   Ардатов                                </w:t>
            </w:r>
            <w:r w:rsidRPr="00B56177">
              <w:rPr>
                <w:color w:val="000000"/>
                <w:sz w:val="22"/>
                <w:szCs w:val="22"/>
              </w:rPr>
              <w:t>ул. Пролетарская д.56 кв. 2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25.07.2024 г. №241-р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24587A">
              <w:rPr>
                <w:color w:val="000000"/>
                <w:sz w:val="22"/>
                <w:szCs w:val="22"/>
                <w:u w:val="single"/>
              </w:rPr>
              <w:t>Мухтоловский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покупк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глубинного насоса ЭЦВ 6-10-110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29.07.2024 г. №244-р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>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судебных расходов по исполнительному листу от 12.04.2024 г. дело №13-74/2024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08.08.2024 г. №256-р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интеграци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системы видеонаблюдения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B56177">
              <w:rPr>
                <w:color w:val="000000"/>
                <w:sz w:val="22"/>
                <w:szCs w:val="22"/>
              </w:rPr>
              <w:t xml:space="preserve"> электромонтажные работы для подключения видеокамеры по ул. Зуева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Ардатов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12.08.2024 г. №260-р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88 907,82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907,82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 ремонт поврежденного газопровода, расположенного по адресу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Мухтолово, ул. Заводская д.31</w:t>
            </w:r>
          </w:p>
        </w:tc>
      </w:tr>
      <w:tr w:rsidR="002366F1" w:rsidRPr="00B56177" w:rsidTr="002366F1">
        <w:trPr>
          <w:trHeight w:val="18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22.08.2024 г. №268-р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B56177">
              <w:rPr>
                <w:color w:val="000000"/>
                <w:sz w:val="22"/>
                <w:szCs w:val="22"/>
              </w:rPr>
              <w:t>убсиди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</w:t>
            </w:r>
            <w:r w:rsidRPr="00B56177">
              <w:rPr>
                <w:color w:val="000000"/>
                <w:sz w:val="22"/>
                <w:szCs w:val="22"/>
              </w:rPr>
              <w:t>МБОУ "Мухтоловск</w:t>
            </w:r>
            <w:r>
              <w:rPr>
                <w:color w:val="000000"/>
                <w:sz w:val="22"/>
                <w:szCs w:val="22"/>
              </w:rPr>
              <w:t xml:space="preserve">ая </w:t>
            </w:r>
            <w:r w:rsidRPr="00B56177">
              <w:rPr>
                <w:color w:val="000000"/>
                <w:sz w:val="22"/>
                <w:szCs w:val="22"/>
              </w:rPr>
              <w:t>средн</w:t>
            </w:r>
            <w:r>
              <w:rPr>
                <w:color w:val="000000"/>
                <w:sz w:val="22"/>
                <w:szCs w:val="22"/>
              </w:rPr>
              <w:t>яя</w:t>
            </w:r>
            <w:r w:rsidRPr="00B56177">
              <w:rPr>
                <w:color w:val="000000"/>
                <w:sz w:val="22"/>
                <w:szCs w:val="22"/>
              </w:rPr>
              <w:t xml:space="preserve"> школ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№1"</w:t>
            </w:r>
            <w:r>
              <w:rPr>
                <w:color w:val="000000"/>
                <w:sz w:val="22"/>
                <w:szCs w:val="22"/>
              </w:rPr>
              <w:t xml:space="preserve">                на приобретение и установку умывальников </w:t>
            </w:r>
            <w:r w:rsidRPr="00B56177">
              <w:rPr>
                <w:color w:val="000000"/>
                <w:sz w:val="22"/>
                <w:szCs w:val="22"/>
              </w:rPr>
              <w:t>в столовую и на замену трубы водопро</w:t>
            </w:r>
            <w:r>
              <w:rPr>
                <w:color w:val="000000"/>
                <w:sz w:val="22"/>
                <w:szCs w:val="22"/>
              </w:rPr>
              <w:t>во</w:t>
            </w:r>
            <w:r w:rsidRPr="00B56177">
              <w:rPr>
                <w:color w:val="000000"/>
                <w:sz w:val="22"/>
                <w:szCs w:val="22"/>
              </w:rPr>
              <w:t xml:space="preserve">да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28.08.2024 г. №270-р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150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малька карпа</w:t>
            </w:r>
          </w:p>
        </w:tc>
      </w:tr>
      <w:tr w:rsidR="002366F1" w:rsidRPr="00B56177" w:rsidTr="002366F1">
        <w:trPr>
          <w:trHeight w:val="172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09.09.2024 г. №283-р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участи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B56177">
              <w:rPr>
                <w:color w:val="000000"/>
                <w:sz w:val="22"/>
                <w:szCs w:val="22"/>
              </w:rPr>
              <w:t xml:space="preserve"> делегации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 xml:space="preserve">круга в межмуниципальном молодежном форуме экологической направленности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10.09.2024 г. №286-р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160 095,00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256,78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насоса технической воды для МУП "Водосток"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на канализационных очистных сооружениях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 xml:space="preserve">п. Ардатов </w:t>
            </w:r>
          </w:p>
        </w:tc>
      </w:tr>
      <w:tr w:rsidR="002366F1" w:rsidRPr="00B56177" w:rsidTr="002366F1">
        <w:trPr>
          <w:trHeight w:val="154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18.09.2024 г. №296-р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B56177">
              <w:rPr>
                <w:color w:val="000000"/>
                <w:sz w:val="22"/>
                <w:szCs w:val="22"/>
              </w:rPr>
              <w:t>убсиди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B56177">
              <w:rPr>
                <w:color w:val="000000"/>
                <w:sz w:val="22"/>
                <w:szCs w:val="22"/>
              </w:rPr>
              <w:t>МБОУ "Мухтоловской средней школе №1"</w:t>
            </w:r>
            <w:r>
              <w:rPr>
                <w:color w:val="000000"/>
                <w:sz w:val="22"/>
                <w:szCs w:val="22"/>
              </w:rPr>
              <w:t xml:space="preserve">                </w:t>
            </w:r>
            <w:r w:rsidRPr="00B56177">
              <w:rPr>
                <w:color w:val="000000"/>
                <w:sz w:val="22"/>
                <w:szCs w:val="22"/>
              </w:rPr>
              <w:t>на оплату услуг по промывке отопительной системы</w:t>
            </w:r>
          </w:p>
        </w:tc>
      </w:tr>
      <w:tr w:rsidR="002366F1" w:rsidRPr="00B56177" w:rsidTr="002366F1">
        <w:trPr>
          <w:trHeight w:val="18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19.09.2024 г. №299-р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услуг по распечатке Плана действий по предупреждению и ликвидации чрезвычайных ситуаций на территории Ардатовского округа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19.09.2024 г. №300-р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>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судебных расходов по исполнительному листу от 03.04.2024 г. дело №А43-1134/2024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Распоряжение администрации Ардатовского муниципального округа от 19.09.2024 г. №301-р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56177">
              <w:rPr>
                <w:color w:val="000000"/>
                <w:sz w:val="22"/>
                <w:szCs w:val="22"/>
              </w:rPr>
              <w:t>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судебных расходов по исполнительному листу от 19.06.2024 г. дело №А43-1134/2024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04.10.2024 г. №322-р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Мухтоловский</w:t>
            </w:r>
            <w:r w:rsidRPr="007F579D">
              <w:rPr>
                <w:color w:val="000000"/>
                <w:sz w:val="22"/>
                <w:szCs w:val="22"/>
                <w:u w:val="single"/>
              </w:rPr>
              <w:t xml:space="preserve">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>спил аварийного дерева по ул. Школьной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Мухтолово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17.10.2024 г. №349-р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17.10.2024 г. №350-р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230 000,00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7F579D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B56177">
              <w:rPr>
                <w:color w:val="000000"/>
                <w:sz w:val="22"/>
                <w:szCs w:val="22"/>
              </w:rPr>
              <w:t xml:space="preserve"> осенн</w:t>
            </w:r>
            <w:r>
              <w:rPr>
                <w:color w:val="000000"/>
                <w:sz w:val="22"/>
                <w:szCs w:val="22"/>
              </w:rPr>
              <w:t>яя</w:t>
            </w:r>
            <w:r w:rsidRPr="00B56177">
              <w:rPr>
                <w:color w:val="000000"/>
                <w:sz w:val="22"/>
                <w:szCs w:val="22"/>
              </w:rPr>
              <w:t xml:space="preserve"> опашк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населенных пунктов на подведомственной территории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17.10.2024 г. №351-р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Мухтоловский</w:t>
            </w:r>
            <w:r w:rsidRPr="007F579D">
              <w:rPr>
                <w:color w:val="000000"/>
                <w:sz w:val="22"/>
                <w:szCs w:val="22"/>
                <w:u w:val="single"/>
              </w:rPr>
              <w:t xml:space="preserve">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B56177">
              <w:rPr>
                <w:color w:val="000000"/>
                <w:sz w:val="22"/>
                <w:szCs w:val="22"/>
              </w:rPr>
              <w:t>ликвидаци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B56177">
              <w:rPr>
                <w:color w:val="000000"/>
                <w:sz w:val="22"/>
                <w:szCs w:val="22"/>
              </w:rPr>
              <w:t xml:space="preserve"> ветхих деревьев на</w:t>
            </w:r>
            <w:r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B56177">
              <w:rPr>
                <w:color w:val="000000"/>
                <w:sz w:val="22"/>
                <w:szCs w:val="22"/>
              </w:rPr>
              <w:t xml:space="preserve"> ул. </w:t>
            </w:r>
            <w:proofErr w:type="gramStart"/>
            <w:r w:rsidRPr="00B56177">
              <w:rPr>
                <w:color w:val="000000"/>
                <w:sz w:val="22"/>
                <w:szCs w:val="22"/>
              </w:rPr>
              <w:t xml:space="preserve">Кооперативной,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              </w:t>
            </w:r>
            <w:r w:rsidRPr="00B56177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Луговой,</w:t>
            </w:r>
            <w:r>
              <w:rPr>
                <w:color w:val="000000"/>
                <w:sz w:val="22"/>
                <w:szCs w:val="22"/>
              </w:rPr>
              <w:t xml:space="preserve">                               </w:t>
            </w:r>
            <w:r w:rsidRPr="00B56177">
              <w:rPr>
                <w:color w:val="000000"/>
                <w:sz w:val="22"/>
                <w:szCs w:val="22"/>
              </w:rPr>
              <w:t xml:space="preserve"> ул. Спортивной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21.10.2024 г. №353-р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640,00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генератора с автозапуском в кабинет ЕДДС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22.10.2024 г. №356-р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транспортных расходов при оказании ритуальных услуг погибшего в ходе специальной военной операции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25.10.2024 г. №359-р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монтажные работы по протяжке кабеля к серверу системы видеонаблюдения админ. округа и в отдел полиции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29.10.2024 г. №363-р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106 690,00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106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690,00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31.10.2024 г. №364-р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78 540,00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78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гос. экспертизы определения сметной стоимости по объекту</w:t>
            </w:r>
            <w:r>
              <w:rPr>
                <w:color w:val="000000"/>
                <w:sz w:val="22"/>
                <w:szCs w:val="22"/>
              </w:rPr>
              <w:t xml:space="preserve"> «С</w:t>
            </w:r>
            <w:r w:rsidRPr="00B56177">
              <w:rPr>
                <w:color w:val="000000"/>
                <w:sz w:val="22"/>
                <w:szCs w:val="22"/>
              </w:rPr>
              <w:t>троительство нового зд</w:t>
            </w:r>
            <w:r>
              <w:rPr>
                <w:color w:val="000000"/>
                <w:sz w:val="22"/>
                <w:szCs w:val="22"/>
              </w:rPr>
              <w:t>ания МБОУ АСШ №1 в р. п. Ардатов»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05.11.2024 г. №366-р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118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Мухтоловский</w:t>
            </w:r>
            <w:r w:rsidRPr="007F579D">
              <w:rPr>
                <w:color w:val="000000"/>
                <w:sz w:val="22"/>
                <w:szCs w:val="22"/>
                <w:u w:val="single"/>
              </w:rPr>
              <w:t xml:space="preserve">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B56177">
              <w:rPr>
                <w:color w:val="000000"/>
                <w:sz w:val="22"/>
                <w:szCs w:val="22"/>
              </w:rPr>
              <w:t>покупк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частотного преобразователя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13.11.2024 г. №375-р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145 973,00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145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973,00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 xml:space="preserve">ремонт </w:t>
            </w:r>
            <w:r>
              <w:rPr>
                <w:color w:val="000000"/>
                <w:sz w:val="22"/>
                <w:szCs w:val="22"/>
              </w:rPr>
              <w:t xml:space="preserve">системы </w:t>
            </w:r>
            <w:r w:rsidRPr="00B56177">
              <w:rPr>
                <w:color w:val="000000"/>
                <w:sz w:val="22"/>
                <w:szCs w:val="22"/>
              </w:rPr>
              <w:t>отопления муниципальной бани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п. Ардатов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19.11.2024 г. №384-р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152 420,40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152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420,40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Мухтоловский</w:t>
            </w:r>
            <w:r w:rsidRPr="007F579D">
              <w:rPr>
                <w:color w:val="000000"/>
                <w:sz w:val="22"/>
                <w:szCs w:val="22"/>
                <w:u w:val="single"/>
              </w:rPr>
              <w:t xml:space="preserve"> ТО</w:t>
            </w:r>
            <w:r w:rsidRPr="00B5617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B56177">
              <w:rPr>
                <w:color w:val="000000"/>
                <w:sz w:val="22"/>
                <w:szCs w:val="22"/>
              </w:rPr>
              <w:t>покупк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глубинного насоса ЭЦВ 10-65-10 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20.11.2024 г. №385-р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8 819,00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819,00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приобретение дозиметра для ЕДДС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26.11.2024 г. №392-р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81 155,00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29.11.2024 г. №400-р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29 048,00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ремонт автоматической пожарной сигнализации МБОУ Мухтоловской ОШ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04.12.2024 г. №407-р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67 405,00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монтажные работы по подключению генератора и на изготовлен</w:t>
            </w:r>
            <w:r>
              <w:rPr>
                <w:color w:val="000000"/>
                <w:sz w:val="22"/>
                <w:szCs w:val="22"/>
              </w:rPr>
              <w:t>ие шкафа под генератор в кабине</w:t>
            </w:r>
            <w:r w:rsidRPr="00B56177">
              <w:rPr>
                <w:color w:val="000000"/>
                <w:sz w:val="22"/>
                <w:szCs w:val="22"/>
              </w:rPr>
              <w:t>т ЕДДС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24.12.2024 г. №422-р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1662E">
              <w:rPr>
                <w:color w:val="000000"/>
                <w:sz w:val="22"/>
                <w:szCs w:val="22"/>
                <w:u w:val="single"/>
              </w:rPr>
              <w:t>Ардатовский ТО</w:t>
            </w:r>
            <w:r>
              <w:rPr>
                <w:color w:val="000000"/>
                <w:sz w:val="22"/>
                <w:szCs w:val="22"/>
              </w:rPr>
              <w:t xml:space="preserve"> -</w:t>
            </w:r>
            <w:r w:rsidRPr="00B56177">
              <w:rPr>
                <w:color w:val="000000"/>
                <w:sz w:val="22"/>
                <w:szCs w:val="22"/>
              </w:rPr>
              <w:t xml:space="preserve"> 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>по захоронению безродного гражданина</w:t>
            </w:r>
          </w:p>
        </w:tc>
      </w:tr>
      <w:tr w:rsidR="002366F1" w:rsidRPr="00B56177" w:rsidTr="002366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177">
              <w:rPr>
                <w:rFonts w:ascii="Calibri" w:hAnsi="Calibri" w:cs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Распоряжение администрации Ардатовского муниципального округа от 24.12.2024 г. №424-р "О выделении денежных средств из резервного фонда   администрации Ардатовского муниципального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56177">
              <w:rPr>
                <w:sz w:val="22"/>
                <w:szCs w:val="22"/>
              </w:rPr>
              <w:t>99 037,80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99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56177">
              <w:rPr>
                <w:color w:val="000000"/>
                <w:sz w:val="22"/>
                <w:szCs w:val="22"/>
              </w:rPr>
              <w:t>037,80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оплат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56177">
              <w:rPr>
                <w:color w:val="000000"/>
                <w:sz w:val="22"/>
                <w:szCs w:val="22"/>
              </w:rPr>
              <w:t xml:space="preserve"> ритуальных услуг </w:t>
            </w:r>
            <w:r>
              <w:rPr>
                <w:color w:val="000000"/>
                <w:sz w:val="22"/>
                <w:szCs w:val="22"/>
              </w:rPr>
              <w:t xml:space="preserve">на погребение </w:t>
            </w:r>
            <w:r w:rsidRPr="00B56177">
              <w:rPr>
                <w:color w:val="000000"/>
                <w:sz w:val="22"/>
                <w:szCs w:val="22"/>
              </w:rPr>
              <w:t>погибшего в ходе СВО на Украине</w:t>
            </w:r>
          </w:p>
        </w:tc>
      </w:tr>
      <w:tr w:rsidR="002366F1" w:rsidRPr="00B56177" w:rsidTr="002366F1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06 1 04 00500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186 221,55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6F1" w:rsidRPr="00B56177" w:rsidRDefault="002366F1" w:rsidP="00A725CC">
            <w:pPr>
              <w:overflowPunct/>
              <w:autoSpaceDE/>
              <w:autoSpaceDN/>
              <w:adjustRightInd/>
              <w:ind w:left="1994" w:hanging="1994"/>
              <w:textAlignment w:val="auto"/>
              <w:rPr>
                <w:color w:val="000000"/>
                <w:sz w:val="22"/>
                <w:szCs w:val="22"/>
              </w:rPr>
            </w:pPr>
            <w:r w:rsidRPr="00B5617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366F1" w:rsidRPr="00467053" w:rsidRDefault="002366F1" w:rsidP="002366F1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24"/>
          <w:szCs w:val="24"/>
          <w:highlight w:val="yellow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Default="002366F1" w:rsidP="002366F1">
      <w:pPr>
        <w:jc w:val="right"/>
        <w:rPr>
          <w:sz w:val="28"/>
          <w:szCs w:val="28"/>
        </w:rPr>
      </w:pPr>
    </w:p>
    <w:p w:rsidR="002366F1" w:rsidRPr="008100B2" w:rsidRDefault="002366F1" w:rsidP="002366F1">
      <w:pPr>
        <w:jc w:val="right"/>
        <w:rPr>
          <w:sz w:val="28"/>
          <w:szCs w:val="28"/>
        </w:rPr>
      </w:pPr>
    </w:p>
    <w:p w:rsidR="000F4C78" w:rsidRDefault="000F4C78"/>
    <w:sectPr w:rsidR="000F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2B4372"/>
    <w:multiLevelType w:val="singleLevel"/>
    <w:tmpl w:val="68A27FB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F1"/>
    <w:rsid w:val="000F4C78"/>
    <w:rsid w:val="002366F1"/>
    <w:rsid w:val="008E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AC0DB-73A9-4D82-BF27-2F919521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66F1"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rsid w:val="002366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366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6F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366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366F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366F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366F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366F1"/>
    <w:rPr>
      <w:color w:val="800080"/>
      <w:u w:val="single"/>
    </w:rPr>
  </w:style>
  <w:style w:type="paragraph" w:customStyle="1" w:styleId="xl66">
    <w:name w:val="xl66"/>
    <w:basedOn w:val="a"/>
    <w:rsid w:val="00236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7">
    <w:name w:val="xl6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68">
    <w:name w:val="xl6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69">
    <w:name w:val="xl6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70">
    <w:name w:val="xl7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1">
    <w:name w:val="xl7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2">
    <w:name w:val="xl7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3">
    <w:name w:val="xl7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4">
    <w:name w:val="xl74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5">
    <w:name w:val="xl75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6">
    <w:name w:val="xl76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7">
    <w:name w:val="xl77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8">
    <w:name w:val="xl7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79">
    <w:name w:val="xl79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0">
    <w:name w:val="xl80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1">
    <w:name w:val="xl8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2">
    <w:name w:val="xl82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3">
    <w:name w:val="xl8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4">
    <w:name w:val="xl84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5">
    <w:name w:val="xl85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6">
    <w:name w:val="xl86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8">
    <w:name w:val="xl88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9">
    <w:name w:val="xl89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0">
    <w:name w:val="xl90"/>
    <w:basedOn w:val="a"/>
    <w:rsid w:val="002366F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1">
    <w:name w:val="xl9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3">
    <w:name w:val="xl93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4">
    <w:name w:val="xl94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5">
    <w:name w:val="xl95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6">
    <w:name w:val="xl9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7">
    <w:name w:val="xl97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8">
    <w:name w:val="xl9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9">
    <w:name w:val="xl9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0">
    <w:name w:val="xl100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1">
    <w:name w:val="xl10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2">
    <w:name w:val="xl102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2366F1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9">
    <w:name w:val="xl11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2366F1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5">
    <w:name w:val="xl125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236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5">
    <w:name w:val="xl135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7">
    <w:name w:val="xl137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8">
    <w:name w:val="xl138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2366F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2366F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236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5">
    <w:name w:val="xl145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6">
    <w:name w:val="xl146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7">
    <w:name w:val="xl147"/>
    <w:basedOn w:val="a"/>
    <w:rsid w:val="002366F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"/>
    <w:rsid w:val="002366F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2366F1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2366F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2366F1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2366F1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9">
    <w:name w:val="xl159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2366F1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1">
    <w:name w:val="xl16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2366F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3">
    <w:name w:val="xl16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5">
    <w:name w:val="xl165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66">
    <w:name w:val="xl16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8">
    <w:name w:val="xl168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69">
    <w:name w:val="xl169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70">
    <w:name w:val="xl170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71">
    <w:name w:val="xl17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4">
    <w:name w:val="xl174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7">
    <w:name w:val="xl17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9">
    <w:name w:val="xl179"/>
    <w:basedOn w:val="a"/>
    <w:rsid w:val="002366F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83">
    <w:name w:val="xl18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4">
    <w:name w:val="xl184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6">
    <w:name w:val="xl186"/>
    <w:basedOn w:val="a"/>
    <w:rsid w:val="002366F1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7">
    <w:name w:val="xl187"/>
    <w:basedOn w:val="a"/>
    <w:rsid w:val="002366F1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8">
    <w:name w:val="xl18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1">
    <w:name w:val="xl19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2">
    <w:name w:val="xl19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236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97">
    <w:name w:val="xl197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98">
    <w:name w:val="xl19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2366F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202">
    <w:name w:val="xl20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3">
    <w:name w:val="xl20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4">
    <w:name w:val="xl204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05">
    <w:name w:val="xl205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6">
    <w:name w:val="xl206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236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0">
    <w:name w:val="xl210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1">
    <w:name w:val="xl211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2">
    <w:name w:val="xl212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sz w:val="24"/>
      <w:szCs w:val="24"/>
    </w:rPr>
  </w:style>
  <w:style w:type="paragraph" w:customStyle="1" w:styleId="xl213">
    <w:name w:val="xl213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4">
    <w:name w:val="xl214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15">
    <w:name w:val="xl215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6">
    <w:name w:val="xl216"/>
    <w:basedOn w:val="a"/>
    <w:rsid w:val="002366F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7">
    <w:name w:val="xl217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C00000"/>
      <w:sz w:val="24"/>
      <w:szCs w:val="24"/>
    </w:rPr>
  </w:style>
  <w:style w:type="paragraph" w:customStyle="1" w:styleId="xl218">
    <w:name w:val="xl218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 w:val="24"/>
      <w:szCs w:val="24"/>
    </w:rPr>
  </w:style>
  <w:style w:type="paragraph" w:customStyle="1" w:styleId="xl219">
    <w:name w:val="xl219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20">
    <w:name w:val="xl220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1">
    <w:name w:val="xl221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2">
    <w:name w:val="xl222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3">
    <w:name w:val="xl223"/>
    <w:basedOn w:val="a"/>
    <w:rsid w:val="002366F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24">
    <w:name w:val="xl224"/>
    <w:basedOn w:val="a"/>
    <w:rsid w:val="002366F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66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66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dcterms:created xsi:type="dcterms:W3CDTF">2026-05-13T12:33:00Z</dcterms:created>
  <dcterms:modified xsi:type="dcterms:W3CDTF">2026-05-14T06:49:00Z</dcterms:modified>
</cp:coreProperties>
</file>